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A33" w:rsidRPr="00824FA2" w:rsidRDefault="00D0684C" w:rsidP="00D0684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  <w:r w:rsidRPr="00824FA2">
        <w:rPr>
          <w:rFonts w:ascii="Times New Roman" w:hAnsi="Times New Roman" w:cs="Times New Roman"/>
          <w:b/>
          <w:sz w:val="28"/>
          <w:szCs w:val="28"/>
          <w:lang w:val="uk-UA"/>
        </w:rPr>
        <w:t>РІЧНИЙ ЗВІТ РЕКТОРА ТХІ</w:t>
      </w:r>
    </w:p>
    <w:p w:rsidR="00421EE7" w:rsidRPr="00824FA2" w:rsidRDefault="00421EE7" w:rsidP="00D0684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4F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Чого ми досягли з Божою допомогою в 2020 році</w:t>
      </w:r>
    </w:p>
    <w:p w:rsidR="000121E5" w:rsidRDefault="00630B69" w:rsidP="00D068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0B69">
        <w:rPr>
          <w:rFonts w:ascii="Times New Roman" w:hAnsi="Times New Roman" w:cs="Times New Roman"/>
          <w:sz w:val="28"/>
          <w:szCs w:val="28"/>
          <w:lang w:val="uk-UA"/>
        </w:rPr>
        <w:t>Хочу поділитися з вами важливим</w:t>
      </w:r>
      <w:r>
        <w:rPr>
          <w:rFonts w:ascii="Times New Roman" w:hAnsi="Times New Roman" w:cs="Times New Roman"/>
          <w:sz w:val="28"/>
          <w:szCs w:val="28"/>
          <w:lang w:val="uk-UA"/>
        </w:rPr>
        <w:t>и подіями, які відбувалися в ТХІ</w:t>
      </w:r>
      <w:r w:rsidRPr="00630B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630B69">
        <w:rPr>
          <w:rFonts w:ascii="Times New Roman" w:hAnsi="Times New Roman" w:cs="Times New Roman"/>
          <w:sz w:val="28"/>
          <w:szCs w:val="28"/>
          <w:lang w:val="uk-UA"/>
        </w:rPr>
        <w:t>2020 році, а також</w:t>
      </w:r>
      <w:r w:rsidR="002E4A9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30B69">
        <w:rPr>
          <w:rFonts w:ascii="Times New Roman" w:hAnsi="Times New Roman" w:cs="Times New Roman"/>
          <w:sz w:val="28"/>
          <w:szCs w:val="28"/>
          <w:lang w:val="uk-UA"/>
        </w:rPr>
        <w:t xml:space="preserve"> розповісти про наші мрії і плани на майбутнє.</w:t>
      </w:r>
    </w:p>
    <w:p w:rsidR="000D65C2" w:rsidRPr="00824FA2" w:rsidRDefault="000D65C2" w:rsidP="00D0684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4FA2">
        <w:rPr>
          <w:rFonts w:ascii="Times New Roman" w:hAnsi="Times New Roman" w:cs="Times New Roman"/>
          <w:b/>
          <w:sz w:val="28"/>
          <w:szCs w:val="28"/>
          <w:lang w:val="uk-UA"/>
        </w:rPr>
        <w:t>Блок 1. Навчання лідерів</w:t>
      </w:r>
    </w:p>
    <w:p w:rsidR="000D65C2" w:rsidRPr="00824FA2" w:rsidRDefault="00FD30BE" w:rsidP="00D0684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r w:rsidRPr="00824FA2">
        <w:rPr>
          <w:rFonts w:ascii="Times New Roman" w:hAnsi="Times New Roman" w:cs="Times New Roman"/>
          <w:b/>
          <w:sz w:val="28"/>
          <w:szCs w:val="28"/>
          <w:lang w:val="uk-UA"/>
        </w:rPr>
        <w:t>Ліцензійна програма</w:t>
      </w:r>
    </w:p>
    <w:p w:rsidR="001C1F29" w:rsidRDefault="0071448B" w:rsidP="00D068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Два співробітники ТХІ</w:t>
      </w:r>
      <w:r w:rsidR="001C1F29" w:rsidRPr="001C1F29">
        <w:rPr>
          <w:rFonts w:ascii="Times New Roman" w:hAnsi="Times New Roman" w:cs="Times New Roman"/>
          <w:sz w:val="28"/>
          <w:szCs w:val="28"/>
          <w:lang w:val="uk-UA"/>
        </w:rPr>
        <w:t xml:space="preserve"> пройшли навчання і стали членами акредитаційної комісії навчальних закладів. Восени ці співробітники брали участь в акредитації навчальних програм двох престижних ВНЗ України. Один з них </w:t>
      </w:r>
      <w:r w:rsidR="0012251D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1C1F29" w:rsidRPr="001C1F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251D">
        <w:rPr>
          <w:rFonts w:ascii="Times New Roman" w:hAnsi="Times New Roman" w:cs="Times New Roman"/>
          <w:sz w:val="28"/>
          <w:szCs w:val="28"/>
          <w:lang w:val="uk-UA"/>
        </w:rPr>
        <w:t>є православним</w:t>
      </w:r>
      <w:r w:rsidR="001C1F29" w:rsidRPr="001C1F29">
        <w:rPr>
          <w:rFonts w:ascii="Times New Roman" w:hAnsi="Times New Roman" w:cs="Times New Roman"/>
          <w:sz w:val="28"/>
          <w:szCs w:val="28"/>
          <w:lang w:val="uk-UA"/>
        </w:rPr>
        <w:t xml:space="preserve"> ВНЗ, а другий </w:t>
      </w:r>
      <w:r w:rsidR="0012251D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1C1F29" w:rsidRPr="001C1F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251D">
        <w:rPr>
          <w:rFonts w:ascii="Times New Roman" w:hAnsi="Times New Roman" w:cs="Times New Roman"/>
          <w:sz w:val="28"/>
          <w:szCs w:val="28"/>
          <w:lang w:val="uk-UA"/>
        </w:rPr>
        <w:t>є одним</w:t>
      </w:r>
      <w:r w:rsidR="001C1F29" w:rsidRPr="001C1F29">
        <w:rPr>
          <w:rFonts w:ascii="Times New Roman" w:hAnsi="Times New Roman" w:cs="Times New Roman"/>
          <w:sz w:val="28"/>
          <w:szCs w:val="28"/>
          <w:lang w:val="uk-UA"/>
        </w:rPr>
        <w:t xml:space="preserve"> з найстаріших державних ВНЗ України.</w:t>
      </w:r>
    </w:p>
    <w:p w:rsidR="00824FA2" w:rsidRDefault="00DD3163" w:rsidP="00D0684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ТХІ</w:t>
      </w:r>
      <w:r w:rsidR="00824FA2" w:rsidRPr="00824F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залишається єдиним євангельським ВНЗ в Україні, який має державну ліцензію.</w:t>
      </w:r>
    </w:p>
    <w:p w:rsidR="00180629" w:rsidRDefault="00180629" w:rsidP="00D068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ліцензованій</w:t>
      </w:r>
      <w:r w:rsidRPr="00180629">
        <w:rPr>
          <w:rFonts w:ascii="Times New Roman" w:hAnsi="Times New Roman" w:cs="Times New Roman"/>
          <w:sz w:val="28"/>
          <w:szCs w:val="28"/>
          <w:lang w:val="uk-UA"/>
        </w:rPr>
        <w:t xml:space="preserve"> програмі «Богослов'я» на даний момент навчається 6 студентів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26A17" w:rsidRPr="00526A17" w:rsidRDefault="00526A17" w:rsidP="00526A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Завдяки державній ліцензії ТХІ</w:t>
      </w:r>
      <w:r w:rsidRPr="00526A17">
        <w:rPr>
          <w:rFonts w:ascii="Times New Roman" w:hAnsi="Times New Roman" w:cs="Times New Roman"/>
          <w:sz w:val="28"/>
          <w:szCs w:val="28"/>
          <w:lang w:val="uk-UA"/>
        </w:rPr>
        <w:t xml:space="preserve"> почав процес </w:t>
      </w:r>
      <w:r w:rsidR="00DD3163">
        <w:rPr>
          <w:rFonts w:ascii="Times New Roman" w:hAnsi="Times New Roman" w:cs="Times New Roman"/>
          <w:sz w:val="28"/>
          <w:szCs w:val="28"/>
          <w:lang w:val="uk-UA"/>
        </w:rPr>
        <w:t>по визнанню богословських книг у</w:t>
      </w:r>
      <w:r w:rsidRPr="00526A17">
        <w:rPr>
          <w:rFonts w:ascii="Times New Roman" w:hAnsi="Times New Roman" w:cs="Times New Roman"/>
          <w:sz w:val="28"/>
          <w:szCs w:val="28"/>
          <w:lang w:val="uk-UA"/>
        </w:rPr>
        <w:t xml:space="preserve"> якості офіційних підручників.</w:t>
      </w:r>
    </w:p>
    <w:p w:rsidR="00526A17" w:rsidRDefault="00526A17" w:rsidP="00526A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6A17">
        <w:rPr>
          <w:rFonts w:ascii="Times New Roman" w:hAnsi="Times New Roman" w:cs="Times New Roman"/>
          <w:sz w:val="28"/>
          <w:szCs w:val="28"/>
          <w:lang w:val="uk-UA"/>
        </w:rPr>
        <w:t>Вперше в сучасній історії України євангельські богословські книги отримують статус наукової літератури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C5BCF" w:rsidRDefault="009C5BCF" w:rsidP="00526A1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</w:t>
      </w:r>
      <w:r w:rsidR="002F22B0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5BCF">
        <w:rPr>
          <w:rFonts w:ascii="Times New Roman" w:hAnsi="Times New Roman" w:cs="Times New Roman"/>
          <w:b/>
          <w:sz w:val="28"/>
          <w:szCs w:val="28"/>
          <w:lang w:val="uk-UA"/>
        </w:rPr>
        <w:t>Онлайн-освіта</w:t>
      </w:r>
    </w:p>
    <w:p w:rsidR="009C5BCF" w:rsidRDefault="003D2463" w:rsidP="00526A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вересні ТХІ</w:t>
      </w:r>
      <w:r w:rsidRPr="003D2463">
        <w:rPr>
          <w:rFonts w:ascii="Times New Roman" w:hAnsi="Times New Roman" w:cs="Times New Roman"/>
          <w:sz w:val="28"/>
          <w:szCs w:val="28"/>
          <w:lang w:val="uk-UA"/>
        </w:rPr>
        <w:t xml:space="preserve"> запустив повну програму бакалаврського рівня в онлайн-режимі. Ми змогли досягти цього завдяки партнерству з університетами </w:t>
      </w:r>
      <w:proofErr w:type="spellStart"/>
      <w:r w:rsidRPr="003D2463">
        <w:rPr>
          <w:rFonts w:ascii="Times New Roman" w:hAnsi="Times New Roman" w:cs="Times New Roman"/>
          <w:sz w:val="28"/>
          <w:szCs w:val="28"/>
          <w:lang w:val="uk-UA"/>
        </w:rPr>
        <w:t>Horizon</w:t>
      </w:r>
      <w:proofErr w:type="spellEnd"/>
      <w:r w:rsidRPr="003D2463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Pr="003D2463">
        <w:rPr>
          <w:rFonts w:ascii="Times New Roman" w:hAnsi="Times New Roman" w:cs="Times New Roman"/>
          <w:sz w:val="28"/>
          <w:szCs w:val="28"/>
          <w:lang w:val="uk-UA"/>
        </w:rPr>
        <w:t>Johnson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F0296" w:rsidRDefault="007F0296" w:rsidP="00526A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0296">
        <w:rPr>
          <w:rFonts w:ascii="Times New Roman" w:hAnsi="Times New Roman" w:cs="Times New Roman"/>
          <w:sz w:val="28"/>
          <w:szCs w:val="28"/>
          <w:lang w:val="uk-UA"/>
        </w:rPr>
        <w:t>Завдяки перенесенню роботи в онлайн-режим, ро</w:t>
      </w:r>
      <w:r w:rsidR="002F22B0">
        <w:rPr>
          <w:rFonts w:ascii="Times New Roman" w:hAnsi="Times New Roman" w:cs="Times New Roman"/>
          <w:sz w:val="28"/>
          <w:szCs w:val="28"/>
          <w:lang w:val="uk-UA"/>
        </w:rPr>
        <w:t>зширилася географія служіння ТХІ</w:t>
      </w:r>
      <w:r w:rsidRPr="007F0296">
        <w:rPr>
          <w:rFonts w:ascii="Times New Roman" w:hAnsi="Times New Roman" w:cs="Times New Roman"/>
          <w:sz w:val="28"/>
          <w:szCs w:val="28"/>
          <w:lang w:val="uk-UA"/>
        </w:rPr>
        <w:t xml:space="preserve">: 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даний момент сім'я студентів ТХІ </w:t>
      </w:r>
      <w:r w:rsidR="00C01D84" w:rsidRPr="00C01D84">
        <w:rPr>
          <w:rFonts w:ascii="Times New Roman" w:hAnsi="Times New Roman" w:cs="Times New Roman"/>
          <w:sz w:val="28"/>
          <w:szCs w:val="28"/>
          <w:lang w:val="uk-UA"/>
        </w:rPr>
        <w:t>поповнилася бажаючими навчатися з Якутії, Казахстану, Непалу, Індії і В'єтнаму.</w:t>
      </w:r>
    </w:p>
    <w:p w:rsidR="00F85A33" w:rsidRDefault="00F85A33" w:rsidP="00526A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5A3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Розроблена і запущена бакалаврська дистанційна програма на платформі </w:t>
      </w:r>
      <w:proofErr w:type="spellStart"/>
      <w:r w:rsidRPr="00F85A33">
        <w:rPr>
          <w:rFonts w:ascii="Times New Roman" w:hAnsi="Times New Roman" w:cs="Times New Roman"/>
          <w:sz w:val="28"/>
          <w:szCs w:val="28"/>
          <w:lang w:val="uk-UA"/>
        </w:rPr>
        <w:t>Moodle</w:t>
      </w:r>
      <w:proofErr w:type="spellEnd"/>
      <w:r w:rsidRPr="00F85A33">
        <w:rPr>
          <w:rFonts w:ascii="Times New Roman" w:hAnsi="Times New Roman" w:cs="Times New Roman"/>
          <w:sz w:val="28"/>
          <w:szCs w:val="28"/>
          <w:lang w:val="uk-UA"/>
        </w:rPr>
        <w:t>. На ній навчаються 35 студентів.</w:t>
      </w:r>
    </w:p>
    <w:p w:rsidR="00E96A7F" w:rsidRDefault="00E96A7F" w:rsidP="00526A1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63099">
        <w:rPr>
          <w:rFonts w:ascii="Times New Roman" w:hAnsi="Times New Roman" w:cs="Times New Roman"/>
          <w:b/>
          <w:sz w:val="28"/>
          <w:szCs w:val="28"/>
          <w:lang w:val="uk-UA"/>
        </w:rPr>
        <w:t>З вересня завдяки онлайн можливостям навчання змогли пройти 69 осіб.</w:t>
      </w:r>
    </w:p>
    <w:p w:rsidR="00763099" w:rsidRDefault="00763099" w:rsidP="00526A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3099">
        <w:rPr>
          <w:rFonts w:ascii="Times New Roman" w:hAnsi="Times New Roman" w:cs="Times New Roman"/>
          <w:sz w:val="28"/>
          <w:szCs w:val="28"/>
          <w:lang w:val="uk-UA"/>
        </w:rPr>
        <w:t>За підт</w:t>
      </w:r>
      <w:r w:rsidR="00875B01">
        <w:rPr>
          <w:rFonts w:ascii="Times New Roman" w:hAnsi="Times New Roman" w:cs="Times New Roman"/>
          <w:sz w:val="28"/>
          <w:szCs w:val="28"/>
          <w:lang w:val="uk-UA"/>
        </w:rPr>
        <w:t>римки місії «</w:t>
      </w:r>
      <w:proofErr w:type="spellStart"/>
      <w:r w:rsidR="00875B01">
        <w:rPr>
          <w:rFonts w:ascii="Times New Roman" w:hAnsi="Times New Roman" w:cs="Times New Roman"/>
          <w:sz w:val="28"/>
          <w:szCs w:val="28"/>
          <w:lang w:val="uk-UA"/>
        </w:rPr>
        <w:t>Keys</w:t>
      </w:r>
      <w:proofErr w:type="spellEnd"/>
      <w:r w:rsidR="00875B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75B01">
        <w:rPr>
          <w:rFonts w:ascii="Times New Roman" w:hAnsi="Times New Roman" w:cs="Times New Roman"/>
          <w:sz w:val="28"/>
          <w:szCs w:val="28"/>
          <w:lang w:val="uk-UA"/>
        </w:rPr>
        <w:t>Connections</w:t>
      </w:r>
      <w:proofErr w:type="spellEnd"/>
      <w:r w:rsidR="00875B01">
        <w:rPr>
          <w:rFonts w:ascii="Times New Roman" w:hAnsi="Times New Roman" w:cs="Times New Roman"/>
          <w:sz w:val="28"/>
          <w:szCs w:val="28"/>
          <w:lang w:val="uk-UA"/>
        </w:rPr>
        <w:t>» у</w:t>
      </w:r>
      <w:r w:rsidRPr="00763099">
        <w:rPr>
          <w:rFonts w:ascii="Times New Roman" w:hAnsi="Times New Roman" w:cs="Times New Roman"/>
          <w:sz w:val="28"/>
          <w:szCs w:val="28"/>
          <w:lang w:val="uk-UA"/>
        </w:rPr>
        <w:t xml:space="preserve"> жовтні для онлайн навчання була обладнана одна з навч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альних аудиторій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кампусі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ТХІ.</w:t>
      </w:r>
    </w:p>
    <w:p w:rsidR="00EF16E5" w:rsidRDefault="00EF16E5" w:rsidP="00526A1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</w:t>
      </w:r>
      <w:r w:rsidRPr="00EF16E5">
        <w:rPr>
          <w:rFonts w:ascii="Times New Roman" w:hAnsi="Times New Roman" w:cs="Times New Roman"/>
          <w:b/>
          <w:sz w:val="28"/>
          <w:szCs w:val="28"/>
          <w:lang w:val="uk-UA"/>
        </w:rPr>
        <w:t>Служіння в Україні</w:t>
      </w:r>
    </w:p>
    <w:p w:rsidR="00954D8D" w:rsidRDefault="00954D8D" w:rsidP="00526A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4D8D">
        <w:rPr>
          <w:rFonts w:ascii="Times New Roman" w:hAnsi="Times New Roman" w:cs="Times New Roman"/>
          <w:b/>
          <w:sz w:val="28"/>
          <w:szCs w:val="28"/>
          <w:lang w:val="uk-UA"/>
        </w:rPr>
        <w:t>У зв'язку з пандемією навчальні програми адаптовані під викладання в дистанційному режимі.</w:t>
      </w:r>
      <w:r w:rsidRPr="00954D8D">
        <w:rPr>
          <w:rFonts w:ascii="Times New Roman" w:hAnsi="Times New Roman" w:cs="Times New Roman"/>
          <w:sz w:val="28"/>
          <w:szCs w:val="28"/>
          <w:lang w:val="uk-UA"/>
        </w:rPr>
        <w:t xml:space="preserve"> Загальна кількість учнів становить 85 осіб.</w:t>
      </w:r>
    </w:p>
    <w:p w:rsidR="004767BA" w:rsidRDefault="004767BA" w:rsidP="00526A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67BA">
        <w:rPr>
          <w:rFonts w:ascii="Times New Roman" w:hAnsi="Times New Roman" w:cs="Times New Roman"/>
          <w:sz w:val="28"/>
          <w:szCs w:val="28"/>
          <w:lang w:val="uk-UA"/>
        </w:rPr>
        <w:t>Епідемія COVID-19 вплинула на зниження кількості студентів на традиційних бакалаврських програмах, але ізоляція і дистанціювання підвищили інтерес до неформального навчання (у членів церков з'явився інтерес до проходження одного-двох курсі</w:t>
      </w:r>
      <w:r w:rsidR="00115137">
        <w:rPr>
          <w:rFonts w:ascii="Times New Roman" w:hAnsi="Times New Roman" w:cs="Times New Roman"/>
          <w:sz w:val="28"/>
          <w:szCs w:val="28"/>
          <w:lang w:val="uk-UA"/>
        </w:rPr>
        <w:t xml:space="preserve">в в рік без оцінювання, а також, </w:t>
      </w:r>
      <w:r w:rsidRPr="004767BA">
        <w:rPr>
          <w:rFonts w:ascii="Times New Roman" w:hAnsi="Times New Roman" w:cs="Times New Roman"/>
          <w:sz w:val="28"/>
          <w:szCs w:val="28"/>
          <w:lang w:val="uk-UA"/>
        </w:rPr>
        <w:t>зацікавлені</w:t>
      </w:r>
      <w:r w:rsidR="00115137">
        <w:rPr>
          <w:rFonts w:ascii="Times New Roman" w:hAnsi="Times New Roman" w:cs="Times New Roman"/>
          <w:sz w:val="28"/>
          <w:szCs w:val="28"/>
          <w:lang w:val="uk-UA"/>
        </w:rPr>
        <w:t>сть можливістю</w:t>
      </w:r>
      <w:r w:rsidRPr="004767BA">
        <w:rPr>
          <w:rFonts w:ascii="Times New Roman" w:hAnsi="Times New Roman" w:cs="Times New Roman"/>
          <w:sz w:val="28"/>
          <w:szCs w:val="28"/>
          <w:lang w:val="uk-UA"/>
        </w:rPr>
        <w:t xml:space="preserve"> пройти курс в онлайн форматі).</w:t>
      </w:r>
    </w:p>
    <w:p w:rsidR="005954BD" w:rsidRDefault="00FC5B31" w:rsidP="00526A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квітні ТХІ</w:t>
      </w:r>
      <w:r w:rsidR="005954BD" w:rsidRPr="005954BD">
        <w:rPr>
          <w:rFonts w:ascii="Times New Roman" w:hAnsi="Times New Roman" w:cs="Times New Roman"/>
          <w:sz w:val="28"/>
          <w:szCs w:val="28"/>
          <w:lang w:val="uk-UA"/>
        </w:rPr>
        <w:t xml:space="preserve"> почав розвивати свій </w:t>
      </w:r>
      <w:proofErr w:type="spellStart"/>
      <w:r w:rsidR="005954BD" w:rsidRPr="005954BD">
        <w:rPr>
          <w:rFonts w:ascii="Times New Roman" w:hAnsi="Times New Roman" w:cs="Times New Roman"/>
          <w:sz w:val="28"/>
          <w:szCs w:val="28"/>
          <w:lang w:val="uk-UA"/>
        </w:rPr>
        <w:t>YouTube</w:t>
      </w:r>
      <w:proofErr w:type="spellEnd"/>
      <w:r w:rsidR="005954BD" w:rsidRPr="005954BD">
        <w:rPr>
          <w:rFonts w:ascii="Times New Roman" w:hAnsi="Times New Roman" w:cs="Times New Roman"/>
          <w:sz w:val="28"/>
          <w:szCs w:val="28"/>
          <w:lang w:val="uk-UA"/>
        </w:rPr>
        <w:t xml:space="preserve"> канал. За цей період </w:t>
      </w:r>
      <w:r w:rsidR="005954BD" w:rsidRPr="005954BD">
        <w:rPr>
          <w:rFonts w:ascii="Times New Roman" w:hAnsi="Times New Roman" w:cs="Times New Roman"/>
          <w:b/>
          <w:sz w:val="28"/>
          <w:szCs w:val="28"/>
          <w:lang w:val="uk-UA"/>
        </w:rPr>
        <w:t>кількі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сть передплатників на каналі ТХІ</w:t>
      </w:r>
      <w:r w:rsidR="005954BD" w:rsidRPr="005954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зросла з 100 до 1500. </w:t>
      </w:r>
      <w:r w:rsidR="005954BD" w:rsidRPr="005954BD">
        <w:rPr>
          <w:rFonts w:ascii="Times New Roman" w:hAnsi="Times New Roman" w:cs="Times New Roman"/>
          <w:sz w:val="28"/>
          <w:szCs w:val="28"/>
          <w:lang w:val="uk-UA"/>
        </w:rPr>
        <w:t>Було знято 65 відеороликів, які відповідають на різні богословські та соц</w:t>
      </w:r>
      <w:r w:rsidR="001D37B4">
        <w:rPr>
          <w:rFonts w:ascii="Times New Roman" w:hAnsi="Times New Roman" w:cs="Times New Roman"/>
          <w:sz w:val="28"/>
          <w:szCs w:val="28"/>
          <w:lang w:val="uk-UA"/>
        </w:rPr>
        <w:t xml:space="preserve">іальні проблеми. Серед них було розкрито </w:t>
      </w:r>
      <w:r w:rsidR="005954BD" w:rsidRPr="005954BD">
        <w:rPr>
          <w:rFonts w:ascii="Times New Roman" w:hAnsi="Times New Roman" w:cs="Times New Roman"/>
          <w:sz w:val="28"/>
          <w:szCs w:val="28"/>
          <w:lang w:val="uk-UA"/>
        </w:rPr>
        <w:t xml:space="preserve">такі </w:t>
      </w:r>
      <w:r w:rsidR="001D37B4">
        <w:rPr>
          <w:rFonts w:ascii="Times New Roman" w:hAnsi="Times New Roman" w:cs="Times New Roman"/>
          <w:sz w:val="28"/>
          <w:szCs w:val="28"/>
          <w:lang w:val="uk-UA"/>
        </w:rPr>
        <w:t>актуальні теми, як «Роль жінки у</w:t>
      </w:r>
      <w:r w:rsidR="005954BD" w:rsidRPr="005954BD">
        <w:rPr>
          <w:rFonts w:ascii="Times New Roman" w:hAnsi="Times New Roman" w:cs="Times New Roman"/>
          <w:sz w:val="28"/>
          <w:szCs w:val="28"/>
          <w:lang w:val="uk-UA"/>
        </w:rPr>
        <w:t xml:space="preserve"> церкві», «Еміграція», «ЛГБТ», «Церква в період COVID-19», «Церква і політика». З трав</w:t>
      </w:r>
      <w:r w:rsidR="001D37B4">
        <w:rPr>
          <w:rFonts w:ascii="Times New Roman" w:hAnsi="Times New Roman" w:cs="Times New Roman"/>
          <w:sz w:val="28"/>
          <w:szCs w:val="28"/>
          <w:lang w:val="uk-UA"/>
        </w:rPr>
        <w:t>ня по грудень відеопродукцію ТХІ було переглянуто</w:t>
      </w:r>
      <w:r w:rsidR="005954BD" w:rsidRPr="005954BD">
        <w:rPr>
          <w:rFonts w:ascii="Times New Roman" w:hAnsi="Times New Roman" w:cs="Times New Roman"/>
          <w:sz w:val="28"/>
          <w:szCs w:val="28"/>
          <w:lang w:val="uk-UA"/>
        </w:rPr>
        <w:t xml:space="preserve"> більше</w:t>
      </w:r>
      <w:r w:rsidR="001D37B4">
        <w:rPr>
          <w:rFonts w:ascii="Times New Roman" w:hAnsi="Times New Roman" w:cs="Times New Roman"/>
          <w:sz w:val="28"/>
          <w:szCs w:val="28"/>
          <w:lang w:val="uk-UA"/>
        </w:rPr>
        <w:t xml:space="preserve"> ніж </w:t>
      </w:r>
      <w:r w:rsidR="005954BD" w:rsidRPr="005954BD">
        <w:rPr>
          <w:rFonts w:ascii="Times New Roman" w:hAnsi="Times New Roman" w:cs="Times New Roman"/>
          <w:sz w:val="28"/>
          <w:szCs w:val="28"/>
          <w:lang w:val="uk-UA"/>
        </w:rPr>
        <w:t xml:space="preserve"> 20 000 разів.</w:t>
      </w:r>
    </w:p>
    <w:p w:rsidR="00FC5B31" w:rsidRPr="00FC5B31" w:rsidRDefault="00FC5B31" w:rsidP="00FC5B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ТХІ</w:t>
      </w:r>
      <w:r w:rsidRPr="00FC5B31">
        <w:rPr>
          <w:rFonts w:ascii="Times New Roman" w:hAnsi="Times New Roman" w:cs="Times New Roman"/>
          <w:sz w:val="28"/>
          <w:szCs w:val="28"/>
          <w:lang w:val="uk-UA"/>
        </w:rPr>
        <w:t xml:space="preserve"> отримав відгуки про відеоролики з різних країн, включаючи Центральну Азію, Біло</w:t>
      </w:r>
      <w:r w:rsidR="001D37B4">
        <w:rPr>
          <w:rFonts w:ascii="Times New Roman" w:hAnsi="Times New Roman" w:cs="Times New Roman"/>
          <w:sz w:val="28"/>
          <w:szCs w:val="28"/>
          <w:lang w:val="uk-UA"/>
        </w:rPr>
        <w:t>русь, Німеччину, США і Венесуелу</w:t>
      </w:r>
      <w:r w:rsidRPr="00FC5B3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E01EB" w:rsidRDefault="00FC5B31" w:rsidP="00FC5B3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Спільно з партнерами ТХІ</w:t>
      </w:r>
      <w:r w:rsidRPr="00FC5B31">
        <w:rPr>
          <w:rFonts w:ascii="Times New Roman" w:hAnsi="Times New Roman" w:cs="Times New Roman"/>
          <w:sz w:val="28"/>
          <w:szCs w:val="28"/>
          <w:lang w:val="uk-UA"/>
        </w:rPr>
        <w:t xml:space="preserve"> надав продуктові набори людям, </w:t>
      </w:r>
      <w:r w:rsidR="001D37B4">
        <w:rPr>
          <w:rFonts w:ascii="Times New Roman" w:hAnsi="Times New Roman" w:cs="Times New Roman"/>
          <w:sz w:val="28"/>
          <w:szCs w:val="28"/>
          <w:lang w:val="uk-UA"/>
        </w:rPr>
        <w:t>які постраждали</w:t>
      </w:r>
      <w:r w:rsidRPr="00FC5B31">
        <w:rPr>
          <w:rFonts w:ascii="Times New Roman" w:hAnsi="Times New Roman" w:cs="Times New Roman"/>
          <w:sz w:val="28"/>
          <w:szCs w:val="28"/>
          <w:lang w:val="uk-UA"/>
        </w:rPr>
        <w:t xml:space="preserve"> від повені в Західній Україні. </w:t>
      </w:r>
      <w:r w:rsidRPr="000159D5">
        <w:rPr>
          <w:rFonts w:ascii="Times New Roman" w:hAnsi="Times New Roman" w:cs="Times New Roman"/>
          <w:b/>
          <w:sz w:val="28"/>
          <w:szCs w:val="28"/>
          <w:lang w:val="uk-UA"/>
        </w:rPr>
        <w:t>Продуктові набори отримали більш</w:t>
      </w:r>
      <w:r w:rsidR="001D37B4">
        <w:rPr>
          <w:rFonts w:ascii="Times New Roman" w:hAnsi="Times New Roman" w:cs="Times New Roman"/>
          <w:b/>
          <w:sz w:val="28"/>
          <w:szCs w:val="28"/>
          <w:lang w:val="uk-UA"/>
        </w:rPr>
        <w:t>е</w:t>
      </w:r>
      <w:r w:rsidRPr="000159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ніж 6 000 осіб.</w:t>
      </w:r>
    </w:p>
    <w:p w:rsidR="005547D0" w:rsidRDefault="005547D0" w:rsidP="00FC5B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47D0">
        <w:rPr>
          <w:rFonts w:ascii="Times New Roman" w:hAnsi="Times New Roman" w:cs="Times New Roman"/>
          <w:sz w:val="28"/>
          <w:szCs w:val="28"/>
          <w:lang w:val="uk-UA"/>
        </w:rPr>
        <w:lastRenderedPageBreak/>
        <w:t>Незважаючи на карант</w:t>
      </w:r>
      <w:r>
        <w:rPr>
          <w:rFonts w:ascii="Times New Roman" w:hAnsi="Times New Roman" w:cs="Times New Roman"/>
          <w:sz w:val="28"/>
          <w:szCs w:val="28"/>
          <w:lang w:val="uk-UA"/>
        </w:rPr>
        <w:t>инні обмеження, на території ТХІ</w:t>
      </w:r>
      <w:r w:rsidR="004808C7">
        <w:rPr>
          <w:rFonts w:ascii="Times New Roman" w:hAnsi="Times New Roman" w:cs="Times New Roman"/>
          <w:sz w:val="28"/>
          <w:szCs w:val="28"/>
          <w:lang w:val="uk-UA"/>
        </w:rPr>
        <w:t xml:space="preserve"> було проведено</w:t>
      </w:r>
      <w:r w:rsidRPr="005547D0">
        <w:rPr>
          <w:rFonts w:ascii="Times New Roman" w:hAnsi="Times New Roman" w:cs="Times New Roman"/>
          <w:sz w:val="28"/>
          <w:szCs w:val="28"/>
          <w:lang w:val="uk-UA"/>
        </w:rPr>
        <w:t xml:space="preserve"> щорічний молодіжний фестиваль </w:t>
      </w:r>
      <w:proofErr w:type="spellStart"/>
      <w:r w:rsidRPr="005547D0">
        <w:rPr>
          <w:rFonts w:ascii="Times New Roman" w:hAnsi="Times New Roman" w:cs="Times New Roman"/>
          <w:sz w:val="28"/>
          <w:szCs w:val="28"/>
          <w:lang w:val="uk-UA"/>
        </w:rPr>
        <w:t>South</w:t>
      </w:r>
      <w:proofErr w:type="spellEnd"/>
      <w:r w:rsidRPr="005547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547D0">
        <w:rPr>
          <w:rFonts w:ascii="Times New Roman" w:hAnsi="Times New Roman" w:cs="Times New Roman"/>
          <w:sz w:val="28"/>
          <w:szCs w:val="28"/>
          <w:lang w:val="uk-UA"/>
        </w:rPr>
        <w:t>Point</w:t>
      </w:r>
      <w:proofErr w:type="spellEnd"/>
      <w:r w:rsidRPr="005547D0">
        <w:rPr>
          <w:rFonts w:ascii="Times New Roman" w:hAnsi="Times New Roman" w:cs="Times New Roman"/>
          <w:sz w:val="28"/>
          <w:szCs w:val="28"/>
          <w:lang w:val="uk-UA"/>
        </w:rPr>
        <w:t>, організований християнською молод</w:t>
      </w:r>
      <w:r w:rsidR="00CF1C36">
        <w:rPr>
          <w:rFonts w:ascii="Times New Roman" w:hAnsi="Times New Roman" w:cs="Times New Roman"/>
          <w:sz w:val="28"/>
          <w:szCs w:val="28"/>
          <w:lang w:val="uk-UA"/>
        </w:rPr>
        <w:t>дю П</w:t>
      </w:r>
      <w:r>
        <w:rPr>
          <w:rFonts w:ascii="Times New Roman" w:hAnsi="Times New Roman" w:cs="Times New Roman"/>
          <w:sz w:val="28"/>
          <w:szCs w:val="28"/>
          <w:lang w:val="uk-UA"/>
        </w:rPr>
        <w:t>івдня України спільно з ТХІ.</w:t>
      </w:r>
    </w:p>
    <w:p w:rsidR="005547D0" w:rsidRDefault="005547D0" w:rsidP="00FC5B3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="00962E47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47D0">
        <w:rPr>
          <w:rFonts w:ascii="Times New Roman" w:hAnsi="Times New Roman" w:cs="Times New Roman"/>
          <w:b/>
          <w:sz w:val="28"/>
          <w:szCs w:val="28"/>
          <w:lang w:val="uk-UA"/>
        </w:rPr>
        <w:t>Проект «Тепло любові»</w:t>
      </w:r>
    </w:p>
    <w:p w:rsidR="00B410E0" w:rsidRDefault="00791C9A" w:rsidP="00FC5B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1C9A">
        <w:rPr>
          <w:rFonts w:ascii="Times New Roman" w:hAnsi="Times New Roman" w:cs="Times New Roman"/>
          <w:sz w:val="28"/>
          <w:szCs w:val="28"/>
          <w:lang w:val="uk-UA"/>
        </w:rPr>
        <w:t>Більші</w:t>
      </w:r>
      <w:r w:rsidR="00962E47">
        <w:rPr>
          <w:rFonts w:ascii="Times New Roman" w:hAnsi="Times New Roman" w:cs="Times New Roman"/>
          <w:sz w:val="28"/>
          <w:szCs w:val="28"/>
          <w:lang w:val="uk-UA"/>
        </w:rPr>
        <w:t>сть служителів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країнах, де ТХІ</w:t>
      </w:r>
      <w:r w:rsidRPr="00791C9A">
        <w:rPr>
          <w:rFonts w:ascii="Times New Roman" w:hAnsi="Times New Roman" w:cs="Times New Roman"/>
          <w:sz w:val="28"/>
          <w:szCs w:val="28"/>
          <w:lang w:val="uk-UA"/>
        </w:rPr>
        <w:t xml:space="preserve"> несе </w:t>
      </w:r>
      <w:r w:rsidR="00962E47">
        <w:rPr>
          <w:rFonts w:ascii="Times New Roman" w:hAnsi="Times New Roman" w:cs="Times New Roman"/>
          <w:sz w:val="28"/>
          <w:szCs w:val="28"/>
          <w:lang w:val="uk-UA"/>
        </w:rPr>
        <w:t xml:space="preserve">своє </w:t>
      </w:r>
      <w:r w:rsidRPr="00791C9A">
        <w:rPr>
          <w:rFonts w:ascii="Times New Roman" w:hAnsi="Times New Roman" w:cs="Times New Roman"/>
          <w:sz w:val="28"/>
          <w:szCs w:val="28"/>
          <w:lang w:val="uk-UA"/>
        </w:rPr>
        <w:t xml:space="preserve">служіння, змушені </w:t>
      </w:r>
      <w:r w:rsidR="00962E47">
        <w:rPr>
          <w:rFonts w:ascii="Times New Roman" w:hAnsi="Times New Roman" w:cs="Times New Roman"/>
          <w:sz w:val="28"/>
          <w:szCs w:val="28"/>
          <w:lang w:val="uk-UA"/>
        </w:rPr>
        <w:t>працювати на неповну ставку, аби</w:t>
      </w:r>
      <w:r w:rsidRPr="00791C9A">
        <w:rPr>
          <w:rFonts w:ascii="Times New Roman" w:hAnsi="Times New Roman" w:cs="Times New Roman"/>
          <w:sz w:val="28"/>
          <w:szCs w:val="28"/>
          <w:lang w:val="uk-UA"/>
        </w:rPr>
        <w:t xml:space="preserve"> більше часу приділяти служінню в церкві. У зв'язку з тим, що країни, що знаходяться у вікні 10</w:t>
      </w:r>
      <w:r w:rsidR="00962E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91C9A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962E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91C9A">
        <w:rPr>
          <w:rFonts w:ascii="Times New Roman" w:hAnsi="Times New Roman" w:cs="Times New Roman"/>
          <w:sz w:val="28"/>
          <w:szCs w:val="28"/>
          <w:lang w:val="uk-UA"/>
        </w:rPr>
        <w:t xml:space="preserve">40 є також одними з </w:t>
      </w:r>
      <w:r w:rsidR="00962E47">
        <w:rPr>
          <w:rFonts w:ascii="Times New Roman" w:hAnsi="Times New Roman" w:cs="Times New Roman"/>
          <w:sz w:val="28"/>
          <w:szCs w:val="28"/>
          <w:lang w:val="uk-UA"/>
        </w:rPr>
        <w:t>найбідніших країн світу, пастори</w:t>
      </w:r>
      <w:r w:rsidRPr="00791C9A">
        <w:rPr>
          <w:rFonts w:ascii="Times New Roman" w:hAnsi="Times New Roman" w:cs="Times New Roman"/>
          <w:sz w:val="28"/>
          <w:szCs w:val="28"/>
          <w:lang w:val="uk-UA"/>
        </w:rPr>
        <w:t xml:space="preserve"> часто виявляються фінансово уразливими.</w:t>
      </w:r>
    </w:p>
    <w:p w:rsidR="001379B0" w:rsidRDefault="001379B0" w:rsidP="00FC5B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79B0">
        <w:rPr>
          <w:rFonts w:ascii="Times New Roman" w:hAnsi="Times New Roman" w:cs="Times New Roman"/>
          <w:sz w:val="28"/>
          <w:szCs w:val="28"/>
          <w:lang w:val="uk-UA"/>
        </w:rPr>
        <w:t xml:space="preserve">Відповідаючи на цю проблему,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ТХІ</w:t>
      </w:r>
      <w:r w:rsidRPr="001379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партнерстві з IDES (</w:t>
      </w:r>
      <w:proofErr w:type="spellStart"/>
      <w:r w:rsidRPr="001379B0">
        <w:rPr>
          <w:rFonts w:ascii="Times New Roman" w:hAnsi="Times New Roman" w:cs="Times New Roman"/>
          <w:b/>
          <w:sz w:val="28"/>
          <w:szCs w:val="28"/>
          <w:lang w:val="uk-UA"/>
        </w:rPr>
        <w:t>International</w:t>
      </w:r>
      <w:proofErr w:type="spellEnd"/>
      <w:r w:rsidRPr="001379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1379B0">
        <w:rPr>
          <w:rFonts w:ascii="Times New Roman" w:hAnsi="Times New Roman" w:cs="Times New Roman"/>
          <w:b/>
          <w:sz w:val="28"/>
          <w:szCs w:val="28"/>
          <w:lang w:val="uk-UA"/>
        </w:rPr>
        <w:t>Disaster</w:t>
      </w:r>
      <w:proofErr w:type="spellEnd"/>
      <w:r w:rsidRPr="001379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1379B0">
        <w:rPr>
          <w:rFonts w:ascii="Times New Roman" w:hAnsi="Times New Roman" w:cs="Times New Roman"/>
          <w:b/>
          <w:sz w:val="28"/>
          <w:szCs w:val="28"/>
          <w:lang w:val="uk-UA"/>
        </w:rPr>
        <w:t>Emergency</w:t>
      </w:r>
      <w:proofErr w:type="spellEnd"/>
      <w:r w:rsidRPr="001379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1379B0">
        <w:rPr>
          <w:rFonts w:ascii="Times New Roman" w:hAnsi="Times New Roman" w:cs="Times New Roman"/>
          <w:b/>
          <w:sz w:val="28"/>
          <w:szCs w:val="28"/>
          <w:lang w:val="uk-UA"/>
        </w:rPr>
        <w:t>Service</w:t>
      </w:r>
      <w:proofErr w:type="spellEnd"/>
      <w:r w:rsidRPr="001379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) надав допомогу в установці опалювального обладнання в </w:t>
      </w:r>
      <w:r w:rsidR="00962E47">
        <w:rPr>
          <w:rFonts w:ascii="Times New Roman" w:hAnsi="Times New Roman" w:cs="Times New Roman"/>
          <w:b/>
          <w:sz w:val="28"/>
          <w:szCs w:val="28"/>
          <w:lang w:val="uk-UA"/>
        </w:rPr>
        <w:t>церквах та будинках пасторів</w:t>
      </w:r>
      <w:r w:rsidRPr="001379B0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1379B0">
        <w:rPr>
          <w:rFonts w:ascii="Times New Roman" w:hAnsi="Times New Roman" w:cs="Times New Roman"/>
          <w:sz w:val="28"/>
          <w:szCs w:val="28"/>
          <w:lang w:val="uk-UA"/>
        </w:rPr>
        <w:t xml:space="preserve"> Посильна допомога була надана також церквам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F5D30" w:rsidRDefault="009F5D30" w:rsidP="00FC5B3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F5D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</w:t>
      </w:r>
      <w:r w:rsidRPr="009F5D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Продуктові набори для студентів</w:t>
      </w:r>
    </w:p>
    <w:p w:rsidR="00286001" w:rsidRDefault="00286001" w:rsidP="00FC5B3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86001">
        <w:rPr>
          <w:rFonts w:ascii="Times New Roman" w:hAnsi="Times New Roman" w:cs="Times New Roman"/>
          <w:sz w:val="28"/>
          <w:szCs w:val="28"/>
          <w:lang w:val="uk-UA"/>
        </w:rPr>
        <w:t>Через карантин багато служителів втратили роботу.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ТХІ</w:t>
      </w:r>
      <w:r w:rsidR="00794A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разом</w:t>
      </w:r>
      <w:r w:rsidRPr="002860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партнерами надали продуктові набори понад 100 с</w:t>
      </w:r>
      <w:r w:rsidR="00794A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тудентам і членам їх сімей </w:t>
      </w:r>
      <w:r w:rsidRPr="002860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(в цілому до 500 осіб).</w:t>
      </w:r>
    </w:p>
    <w:p w:rsidR="00286001" w:rsidRDefault="00286001" w:rsidP="00FC5B3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86001">
        <w:rPr>
          <w:rFonts w:ascii="Times New Roman" w:hAnsi="Times New Roman" w:cs="Times New Roman"/>
          <w:b/>
          <w:sz w:val="28"/>
          <w:szCs w:val="28"/>
          <w:lang w:val="uk-UA"/>
        </w:rPr>
        <w:t>Блок 3. Інфраструктура ТХІ</w:t>
      </w:r>
    </w:p>
    <w:p w:rsidR="009C102C" w:rsidRDefault="002A625F" w:rsidP="00FC5B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Цього року</w:t>
      </w:r>
      <w:r w:rsidR="009C102C">
        <w:rPr>
          <w:rFonts w:ascii="Times New Roman" w:hAnsi="Times New Roman" w:cs="Times New Roman"/>
          <w:sz w:val="28"/>
          <w:szCs w:val="28"/>
          <w:lang w:val="uk-UA"/>
        </w:rPr>
        <w:t xml:space="preserve"> в ТХІ</w:t>
      </w:r>
      <w:r w:rsidR="009C102C" w:rsidRPr="009C102C">
        <w:rPr>
          <w:rFonts w:ascii="Times New Roman" w:hAnsi="Times New Roman" w:cs="Times New Roman"/>
          <w:sz w:val="28"/>
          <w:szCs w:val="28"/>
          <w:lang w:val="uk-UA"/>
        </w:rPr>
        <w:t xml:space="preserve"> виникли серйозні проблеми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каналізацією, яку було встановлено у</w:t>
      </w:r>
      <w:r w:rsidR="009C102C" w:rsidRPr="009C102C">
        <w:rPr>
          <w:rFonts w:ascii="Times New Roman" w:hAnsi="Times New Roman" w:cs="Times New Roman"/>
          <w:sz w:val="28"/>
          <w:szCs w:val="28"/>
          <w:lang w:val="uk-UA"/>
        </w:rPr>
        <w:t xml:space="preserve"> 60-70 роки минулого століття. До кінця 2020 року каналізаційний колектор і труби значно проржавіли, що призвело до загрози руйнування каналізаційної системи і забруднення берег</w:t>
      </w:r>
      <w:r>
        <w:rPr>
          <w:rFonts w:ascii="Times New Roman" w:hAnsi="Times New Roman" w:cs="Times New Roman"/>
          <w:sz w:val="28"/>
          <w:szCs w:val="28"/>
          <w:lang w:val="uk-UA"/>
        </w:rPr>
        <w:t>а річки, на якій розташований інститут</w:t>
      </w:r>
      <w:r w:rsidR="009C102C" w:rsidRPr="009C102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87014" w:rsidRDefault="00387014" w:rsidP="00FC5B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70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Зараз розпочато роботу по </w:t>
      </w:r>
      <w:r w:rsidR="000112FD">
        <w:rPr>
          <w:rFonts w:ascii="Times New Roman" w:hAnsi="Times New Roman" w:cs="Times New Roman"/>
          <w:b/>
          <w:sz w:val="28"/>
          <w:szCs w:val="28"/>
          <w:lang w:val="uk-UA"/>
        </w:rPr>
        <w:t>заміні каналізаційного колектору</w:t>
      </w:r>
      <w:r w:rsidRPr="0038701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387014">
        <w:rPr>
          <w:rFonts w:ascii="Times New Roman" w:hAnsi="Times New Roman" w:cs="Times New Roman"/>
          <w:sz w:val="28"/>
          <w:szCs w:val="28"/>
          <w:lang w:val="uk-UA"/>
        </w:rPr>
        <w:t xml:space="preserve"> Сподіваємося, що роботи п</w:t>
      </w:r>
      <w:r w:rsidR="00E70090">
        <w:rPr>
          <w:rFonts w:ascii="Times New Roman" w:hAnsi="Times New Roman" w:cs="Times New Roman"/>
          <w:sz w:val="28"/>
          <w:szCs w:val="28"/>
          <w:lang w:val="uk-UA"/>
        </w:rPr>
        <w:t>о заміні каналізації будуть закінчені у</w:t>
      </w:r>
      <w:r w:rsidRPr="00387014">
        <w:rPr>
          <w:rFonts w:ascii="Times New Roman" w:hAnsi="Times New Roman" w:cs="Times New Roman"/>
          <w:sz w:val="28"/>
          <w:szCs w:val="28"/>
          <w:lang w:val="uk-UA"/>
        </w:rPr>
        <w:t xml:space="preserve"> лютому.</w:t>
      </w:r>
    </w:p>
    <w:p w:rsidR="00EF137C" w:rsidRDefault="00EF137C" w:rsidP="00FC5B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137C">
        <w:rPr>
          <w:rFonts w:ascii="Times New Roman" w:hAnsi="Times New Roman" w:cs="Times New Roman"/>
          <w:sz w:val="28"/>
          <w:szCs w:val="28"/>
          <w:lang w:val="uk-UA"/>
        </w:rPr>
        <w:t xml:space="preserve">Одним з благословень минулого року є установка і запуск геотермальних </w:t>
      </w:r>
      <w:r w:rsidR="00493F77">
        <w:rPr>
          <w:rFonts w:ascii="Times New Roman" w:hAnsi="Times New Roman" w:cs="Times New Roman"/>
          <w:sz w:val="28"/>
          <w:szCs w:val="28"/>
          <w:lang w:val="uk-UA"/>
        </w:rPr>
        <w:t>насосів. Це дозволяє ТХІ  дбайливіше відносити</w:t>
      </w:r>
      <w:r w:rsidRPr="00EF137C">
        <w:rPr>
          <w:rFonts w:ascii="Times New Roman" w:hAnsi="Times New Roman" w:cs="Times New Roman"/>
          <w:sz w:val="28"/>
          <w:szCs w:val="28"/>
          <w:lang w:val="uk-UA"/>
        </w:rPr>
        <w:t>ся до екології і економити значні кошти при опаленні приміщень.</w:t>
      </w:r>
    </w:p>
    <w:p w:rsidR="00DB37FE" w:rsidRDefault="00DB37FE" w:rsidP="00FC5B3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B37FE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Блок 4. Плани на майбутнє</w:t>
      </w:r>
    </w:p>
    <w:p w:rsidR="00DB37FE" w:rsidRDefault="00DB37FE" w:rsidP="00FC5B3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Л</w:t>
      </w:r>
      <w:r w:rsidRPr="00DB37FE">
        <w:rPr>
          <w:rFonts w:ascii="Times New Roman" w:hAnsi="Times New Roman" w:cs="Times New Roman"/>
          <w:b/>
          <w:sz w:val="28"/>
          <w:szCs w:val="28"/>
          <w:lang w:val="uk-UA"/>
        </w:rPr>
        <w:t>іцензійна програма</w:t>
      </w:r>
    </w:p>
    <w:p w:rsidR="009C27EF" w:rsidRDefault="009C27EF" w:rsidP="00FC5B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27EF">
        <w:rPr>
          <w:rFonts w:ascii="Times New Roman" w:hAnsi="Times New Roman" w:cs="Times New Roman"/>
          <w:sz w:val="28"/>
          <w:szCs w:val="28"/>
          <w:lang w:val="uk-UA"/>
        </w:rPr>
        <w:t>Ми молимося і мріємо про те, щоб протяго</w:t>
      </w:r>
      <w:r w:rsidR="004C3274">
        <w:rPr>
          <w:rFonts w:ascii="Times New Roman" w:hAnsi="Times New Roman" w:cs="Times New Roman"/>
          <w:sz w:val="28"/>
          <w:szCs w:val="28"/>
          <w:lang w:val="uk-UA"/>
        </w:rPr>
        <w:t>м наступних двох років відкрити</w:t>
      </w:r>
      <w:r w:rsidRPr="009C27EF">
        <w:rPr>
          <w:rFonts w:ascii="Times New Roman" w:hAnsi="Times New Roman" w:cs="Times New Roman"/>
          <w:sz w:val="28"/>
          <w:szCs w:val="28"/>
          <w:lang w:val="uk-UA"/>
        </w:rPr>
        <w:t xml:space="preserve"> кафедру за спеціальністю «Соціальна робота». Це </w:t>
      </w:r>
      <w:r w:rsidR="004C3274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Pr="009C27EF">
        <w:rPr>
          <w:rFonts w:ascii="Times New Roman" w:hAnsi="Times New Roman" w:cs="Times New Roman"/>
          <w:sz w:val="28"/>
          <w:szCs w:val="28"/>
          <w:lang w:val="uk-UA"/>
        </w:rPr>
        <w:t xml:space="preserve">дасть </w:t>
      </w:r>
      <w:r w:rsidR="004C3274">
        <w:rPr>
          <w:rFonts w:ascii="Times New Roman" w:hAnsi="Times New Roman" w:cs="Times New Roman"/>
          <w:sz w:val="28"/>
          <w:szCs w:val="28"/>
          <w:lang w:val="uk-UA"/>
        </w:rPr>
        <w:t xml:space="preserve">церквам </w:t>
      </w:r>
      <w:r w:rsidRPr="009C27EF">
        <w:rPr>
          <w:rFonts w:ascii="Times New Roman" w:hAnsi="Times New Roman" w:cs="Times New Roman"/>
          <w:sz w:val="28"/>
          <w:szCs w:val="28"/>
          <w:lang w:val="uk-UA"/>
        </w:rPr>
        <w:t>додатко</w:t>
      </w:r>
      <w:r w:rsidR="00550FA0">
        <w:rPr>
          <w:rFonts w:ascii="Times New Roman" w:hAnsi="Times New Roman" w:cs="Times New Roman"/>
          <w:sz w:val="28"/>
          <w:szCs w:val="28"/>
          <w:lang w:val="uk-UA"/>
        </w:rPr>
        <w:t>ві</w:t>
      </w:r>
      <w:r w:rsidRPr="009C27EF">
        <w:rPr>
          <w:rFonts w:ascii="Times New Roman" w:hAnsi="Times New Roman" w:cs="Times New Roman"/>
          <w:sz w:val="28"/>
          <w:szCs w:val="28"/>
          <w:lang w:val="uk-UA"/>
        </w:rPr>
        <w:t xml:space="preserve"> можливост</w:t>
      </w:r>
      <w:r w:rsidR="00550FA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C32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27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327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9C27EF">
        <w:rPr>
          <w:rFonts w:ascii="Times New Roman" w:hAnsi="Times New Roman" w:cs="Times New Roman"/>
          <w:sz w:val="28"/>
          <w:szCs w:val="28"/>
          <w:lang w:val="uk-UA"/>
        </w:rPr>
        <w:t xml:space="preserve"> служінні суспільству.</w:t>
      </w:r>
    </w:p>
    <w:p w:rsidR="001121B4" w:rsidRDefault="001121B4" w:rsidP="00FC5B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21B4">
        <w:rPr>
          <w:rFonts w:ascii="Times New Roman" w:hAnsi="Times New Roman" w:cs="Times New Roman"/>
          <w:sz w:val="28"/>
          <w:szCs w:val="28"/>
          <w:lang w:val="uk-UA"/>
        </w:rPr>
        <w:t>Ми молимося і мріємо про те, щоб підготувати і видати підручники з основних богословських дисциплін. Ми сподіваємося, що євангельська богословська література буде сприйматися в державних і академічних колах</w:t>
      </w:r>
      <w:r w:rsidR="00550FA0">
        <w:rPr>
          <w:rFonts w:ascii="Times New Roman" w:hAnsi="Times New Roman" w:cs="Times New Roman"/>
          <w:sz w:val="28"/>
          <w:szCs w:val="28"/>
          <w:lang w:val="uk-UA"/>
        </w:rPr>
        <w:t xml:space="preserve"> саме</w:t>
      </w:r>
      <w:r w:rsidRPr="001121B4">
        <w:rPr>
          <w:rFonts w:ascii="Times New Roman" w:hAnsi="Times New Roman" w:cs="Times New Roman"/>
          <w:sz w:val="28"/>
          <w:szCs w:val="28"/>
          <w:lang w:val="uk-UA"/>
        </w:rPr>
        <w:t>, як підручники, а не тільки, як релігійна література.</w:t>
      </w:r>
    </w:p>
    <w:p w:rsidR="00CC63C4" w:rsidRDefault="003F1464" w:rsidP="00FC5B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1464">
        <w:rPr>
          <w:rFonts w:ascii="Times New Roman" w:hAnsi="Times New Roman" w:cs="Times New Roman"/>
          <w:sz w:val="28"/>
          <w:szCs w:val="28"/>
          <w:lang w:val="uk-UA"/>
        </w:rPr>
        <w:t>Ми сподіваємося, що євангельські богословські підручники вперше в історії України зможуть потрапити в бібліотеки світських ВНЗ.</w:t>
      </w:r>
    </w:p>
    <w:p w:rsidR="00E036F3" w:rsidRDefault="00E036F3" w:rsidP="00FC5B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36F3">
        <w:rPr>
          <w:rFonts w:ascii="Times New Roman" w:hAnsi="Times New Roman" w:cs="Times New Roman"/>
          <w:sz w:val="28"/>
          <w:szCs w:val="28"/>
          <w:lang w:val="uk-UA"/>
        </w:rPr>
        <w:t xml:space="preserve">Ми молимося і сподіваємося, що зможемо </w:t>
      </w:r>
      <w:r w:rsidRPr="00AC4642">
        <w:rPr>
          <w:rFonts w:ascii="Times New Roman" w:hAnsi="Times New Roman" w:cs="Times New Roman"/>
          <w:b/>
          <w:sz w:val="28"/>
          <w:szCs w:val="28"/>
          <w:lang w:val="uk-UA"/>
        </w:rPr>
        <w:t>отримати ліцен</w:t>
      </w:r>
      <w:r w:rsidR="00A125B4">
        <w:rPr>
          <w:rFonts w:ascii="Times New Roman" w:hAnsi="Times New Roman" w:cs="Times New Roman"/>
          <w:b/>
          <w:sz w:val="28"/>
          <w:szCs w:val="28"/>
          <w:lang w:val="uk-UA"/>
        </w:rPr>
        <w:t>зію для навчання іноземних громадян</w:t>
      </w:r>
      <w:r w:rsidRPr="00E036F3">
        <w:rPr>
          <w:rFonts w:ascii="Times New Roman" w:hAnsi="Times New Roman" w:cs="Times New Roman"/>
          <w:sz w:val="28"/>
          <w:szCs w:val="28"/>
          <w:lang w:val="uk-UA"/>
        </w:rPr>
        <w:t>, що, в свою чергу, дозволить молодим християнам із закритих для християнства країн</w:t>
      </w:r>
      <w:r w:rsidR="000B1F02">
        <w:rPr>
          <w:rFonts w:ascii="Times New Roman" w:hAnsi="Times New Roman" w:cs="Times New Roman"/>
          <w:sz w:val="28"/>
          <w:szCs w:val="28"/>
          <w:lang w:val="uk-UA"/>
        </w:rPr>
        <w:t xml:space="preserve"> здобувати освіту на </w:t>
      </w:r>
      <w:proofErr w:type="spellStart"/>
      <w:r w:rsidR="000B1F02">
        <w:rPr>
          <w:rFonts w:ascii="Times New Roman" w:hAnsi="Times New Roman" w:cs="Times New Roman"/>
          <w:sz w:val="28"/>
          <w:szCs w:val="28"/>
          <w:lang w:val="uk-UA"/>
        </w:rPr>
        <w:t>кампусі</w:t>
      </w:r>
      <w:proofErr w:type="spellEnd"/>
      <w:r w:rsidR="000B1F02">
        <w:rPr>
          <w:rFonts w:ascii="Times New Roman" w:hAnsi="Times New Roman" w:cs="Times New Roman"/>
          <w:sz w:val="28"/>
          <w:szCs w:val="28"/>
          <w:lang w:val="uk-UA"/>
        </w:rPr>
        <w:t xml:space="preserve"> ТХІ</w:t>
      </w:r>
      <w:r w:rsidRPr="00E036F3">
        <w:rPr>
          <w:rFonts w:ascii="Times New Roman" w:hAnsi="Times New Roman" w:cs="Times New Roman"/>
          <w:sz w:val="28"/>
          <w:szCs w:val="28"/>
          <w:lang w:val="uk-UA"/>
        </w:rPr>
        <w:t>. Така освіта визнаватиметься в їх</w:t>
      </w:r>
      <w:r w:rsidR="00A125B4">
        <w:rPr>
          <w:rFonts w:ascii="Times New Roman" w:hAnsi="Times New Roman" w:cs="Times New Roman"/>
          <w:sz w:val="28"/>
          <w:szCs w:val="28"/>
          <w:lang w:val="uk-UA"/>
        </w:rPr>
        <w:t>ніх рідних країнах і надасть законних підстав для здійснення їхньої</w:t>
      </w:r>
      <w:r w:rsidRPr="00E036F3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діяльності.</w:t>
      </w:r>
    </w:p>
    <w:p w:rsidR="00034D96" w:rsidRDefault="00D5433C" w:rsidP="00FC5B3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</w:t>
      </w:r>
      <w:r w:rsidRPr="00D5433C">
        <w:rPr>
          <w:rFonts w:ascii="Times New Roman" w:hAnsi="Times New Roman" w:cs="Times New Roman"/>
          <w:b/>
          <w:sz w:val="28"/>
          <w:szCs w:val="28"/>
          <w:lang w:val="uk-UA"/>
        </w:rPr>
        <w:t>Онлайн освіта</w:t>
      </w:r>
    </w:p>
    <w:p w:rsidR="003176F0" w:rsidRDefault="003176F0" w:rsidP="00FC5B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76F0">
        <w:rPr>
          <w:rFonts w:ascii="Times New Roman" w:hAnsi="Times New Roman" w:cs="Times New Roman"/>
          <w:sz w:val="28"/>
          <w:szCs w:val="28"/>
          <w:lang w:val="uk-UA"/>
        </w:rPr>
        <w:t xml:space="preserve">Ми молимося і сподіваємося протягом наступного року </w:t>
      </w:r>
      <w:r w:rsidRPr="006E19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організувати електронний документообіг для студентів </w:t>
      </w:r>
      <w:r w:rsidRPr="003176F0">
        <w:rPr>
          <w:rFonts w:ascii="Times New Roman" w:hAnsi="Times New Roman" w:cs="Times New Roman"/>
          <w:sz w:val="28"/>
          <w:szCs w:val="28"/>
          <w:lang w:val="uk-UA"/>
        </w:rPr>
        <w:t>на онлайн платформі. Це дозволить зробити роботу з документами більш структурованою і організованою, а також</w:t>
      </w:r>
      <w:r w:rsidR="00DC56B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176F0">
        <w:rPr>
          <w:rFonts w:ascii="Times New Roman" w:hAnsi="Times New Roman" w:cs="Times New Roman"/>
          <w:sz w:val="28"/>
          <w:szCs w:val="28"/>
          <w:lang w:val="uk-UA"/>
        </w:rPr>
        <w:t xml:space="preserve"> підвищить рівень безпеки зберігання документів для студентів із закритих країн.</w:t>
      </w:r>
    </w:p>
    <w:p w:rsidR="006E1937" w:rsidRDefault="006E1937" w:rsidP="00FC5B3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0A1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Інфраструктура ТХІ</w:t>
      </w:r>
    </w:p>
    <w:p w:rsidR="001440C4" w:rsidRPr="001440C4" w:rsidRDefault="001440C4" w:rsidP="00FC5B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40C4">
        <w:rPr>
          <w:rFonts w:ascii="Times New Roman" w:hAnsi="Times New Roman" w:cs="Times New Roman"/>
          <w:sz w:val="28"/>
          <w:szCs w:val="28"/>
          <w:lang w:val="uk-UA"/>
        </w:rPr>
        <w:t>Ми молимося і сподіваємося, що протягом наступних двох років змож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емо </w:t>
      </w:r>
      <w:r w:rsidRPr="001440C4">
        <w:rPr>
          <w:rFonts w:ascii="Times New Roman" w:hAnsi="Times New Roman" w:cs="Times New Roman"/>
          <w:b/>
          <w:sz w:val="28"/>
          <w:szCs w:val="28"/>
          <w:lang w:val="uk-UA"/>
        </w:rPr>
        <w:t>облагородити пляжну зону ТХІ, а також</w:t>
      </w:r>
      <w:r w:rsidR="00195BF1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1440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95BF1">
        <w:rPr>
          <w:rFonts w:ascii="Times New Roman" w:hAnsi="Times New Roman" w:cs="Times New Roman"/>
          <w:b/>
          <w:sz w:val="28"/>
          <w:szCs w:val="28"/>
          <w:lang w:val="uk-UA"/>
        </w:rPr>
        <w:t>роз</w:t>
      </w:r>
      <w:r w:rsidRPr="001440C4">
        <w:rPr>
          <w:rFonts w:ascii="Times New Roman" w:hAnsi="Times New Roman" w:cs="Times New Roman"/>
          <w:b/>
          <w:sz w:val="28"/>
          <w:szCs w:val="28"/>
          <w:lang w:val="uk-UA"/>
        </w:rPr>
        <w:t>почати роботу з озеленення території.</w:t>
      </w:r>
      <w:r w:rsidRPr="001440C4">
        <w:rPr>
          <w:rFonts w:ascii="Times New Roman" w:hAnsi="Times New Roman" w:cs="Times New Roman"/>
          <w:sz w:val="28"/>
          <w:szCs w:val="28"/>
          <w:lang w:val="uk-UA"/>
        </w:rPr>
        <w:t xml:space="preserve"> Також</w:t>
      </w:r>
      <w:r w:rsidR="00195BF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440C4">
        <w:rPr>
          <w:rFonts w:ascii="Times New Roman" w:hAnsi="Times New Roman" w:cs="Times New Roman"/>
          <w:sz w:val="28"/>
          <w:szCs w:val="28"/>
          <w:lang w:val="uk-UA"/>
        </w:rPr>
        <w:t xml:space="preserve"> ми сподіваємося протягом п'яти </w:t>
      </w:r>
      <w:r w:rsidR="00195BF1">
        <w:rPr>
          <w:rFonts w:ascii="Times New Roman" w:hAnsi="Times New Roman" w:cs="Times New Roman"/>
          <w:sz w:val="28"/>
          <w:szCs w:val="28"/>
          <w:lang w:val="uk-UA"/>
        </w:rPr>
        <w:t xml:space="preserve">наступних </w:t>
      </w:r>
      <w:bookmarkStart w:id="0" w:name="_GoBack"/>
      <w:bookmarkEnd w:id="0"/>
      <w:r w:rsidRPr="001440C4">
        <w:rPr>
          <w:rFonts w:ascii="Times New Roman" w:hAnsi="Times New Roman" w:cs="Times New Roman"/>
          <w:sz w:val="28"/>
          <w:szCs w:val="28"/>
          <w:lang w:val="uk-UA"/>
        </w:rPr>
        <w:t>років збільшити кількіст</w:t>
      </w:r>
      <w:r w:rsidR="00195BF1">
        <w:rPr>
          <w:rFonts w:ascii="Times New Roman" w:hAnsi="Times New Roman" w:cs="Times New Roman"/>
          <w:sz w:val="28"/>
          <w:szCs w:val="28"/>
          <w:lang w:val="uk-UA"/>
        </w:rPr>
        <w:t>ь спальних місць у</w:t>
      </w:r>
      <w:r w:rsidRPr="001440C4">
        <w:rPr>
          <w:rFonts w:ascii="Times New Roman" w:hAnsi="Times New Roman" w:cs="Times New Roman"/>
          <w:sz w:val="28"/>
          <w:szCs w:val="28"/>
          <w:lang w:val="uk-UA"/>
        </w:rPr>
        <w:t xml:space="preserve"> гуртожитку.</w:t>
      </w:r>
    </w:p>
    <w:sectPr w:rsidR="001440C4" w:rsidRPr="00144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9A9"/>
    <w:rsid w:val="000112FD"/>
    <w:rsid w:val="000121E5"/>
    <w:rsid w:val="000159D5"/>
    <w:rsid w:val="00034D96"/>
    <w:rsid w:val="000B1F02"/>
    <w:rsid w:val="000D65C2"/>
    <w:rsid w:val="001121B4"/>
    <w:rsid w:val="00115137"/>
    <w:rsid w:val="0012251D"/>
    <w:rsid w:val="001379B0"/>
    <w:rsid w:val="001440C4"/>
    <w:rsid w:val="00180629"/>
    <w:rsid w:val="00195BF1"/>
    <w:rsid w:val="001C1F29"/>
    <w:rsid w:val="001D37B4"/>
    <w:rsid w:val="00286001"/>
    <w:rsid w:val="002A625F"/>
    <w:rsid w:val="002E4A9A"/>
    <w:rsid w:val="002F22B0"/>
    <w:rsid w:val="003176F0"/>
    <w:rsid w:val="00387014"/>
    <w:rsid w:val="003D2463"/>
    <w:rsid w:val="003F1464"/>
    <w:rsid w:val="00421EE7"/>
    <w:rsid w:val="004767BA"/>
    <w:rsid w:val="004808C7"/>
    <w:rsid w:val="00493F77"/>
    <w:rsid w:val="004C3274"/>
    <w:rsid w:val="00526A17"/>
    <w:rsid w:val="00550FA0"/>
    <w:rsid w:val="005547D0"/>
    <w:rsid w:val="005954BD"/>
    <w:rsid w:val="00630B69"/>
    <w:rsid w:val="006E1937"/>
    <w:rsid w:val="0071448B"/>
    <w:rsid w:val="007379A9"/>
    <w:rsid w:val="00763099"/>
    <w:rsid w:val="00791C9A"/>
    <w:rsid w:val="00794A47"/>
    <w:rsid w:val="007F0296"/>
    <w:rsid w:val="00824FA2"/>
    <w:rsid w:val="00875B01"/>
    <w:rsid w:val="008E01EB"/>
    <w:rsid w:val="00954D8D"/>
    <w:rsid w:val="00962E47"/>
    <w:rsid w:val="009B1A33"/>
    <w:rsid w:val="009C102C"/>
    <w:rsid w:val="009C27EF"/>
    <w:rsid w:val="009C5BCF"/>
    <w:rsid w:val="009F5D30"/>
    <w:rsid w:val="00A125B4"/>
    <w:rsid w:val="00AC4642"/>
    <w:rsid w:val="00B410E0"/>
    <w:rsid w:val="00C01D84"/>
    <w:rsid w:val="00CC63C4"/>
    <w:rsid w:val="00CF1C36"/>
    <w:rsid w:val="00D0684C"/>
    <w:rsid w:val="00D5433C"/>
    <w:rsid w:val="00D70A17"/>
    <w:rsid w:val="00DB37FE"/>
    <w:rsid w:val="00DC56B1"/>
    <w:rsid w:val="00DD3163"/>
    <w:rsid w:val="00E036F3"/>
    <w:rsid w:val="00E70090"/>
    <w:rsid w:val="00E96A7F"/>
    <w:rsid w:val="00EF137C"/>
    <w:rsid w:val="00EF16E5"/>
    <w:rsid w:val="00F85A33"/>
    <w:rsid w:val="00FC5B31"/>
    <w:rsid w:val="00FD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2098D"/>
  <w15:chartTrackingRefBased/>
  <w15:docId w15:val="{692C869B-D467-4D7A-B2C6-45C0D3BB1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67</cp:revision>
  <dcterms:created xsi:type="dcterms:W3CDTF">2021-04-22T18:57:00Z</dcterms:created>
  <dcterms:modified xsi:type="dcterms:W3CDTF">2021-04-22T20:12:00Z</dcterms:modified>
</cp:coreProperties>
</file>